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8152" w14:textId="77777777" w:rsidR="00E97446" w:rsidRPr="00E97446" w:rsidRDefault="00E97446" w:rsidP="00E97446">
      <w:pPr>
        <w:jc w:val="center"/>
        <w:rPr>
          <w:b/>
          <w:bCs/>
          <w:lang w:val="es-ES"/>
        </w:rPr>
      </w:pPr>
      <w:r w:rsidRPr="00E97446">
        <w:rPr>
          <w:b/>
          <w:bCs/>
          <w:sz w:val="28"/>
          <w:lang w:val="es-ES" w:eastAsia="es-PR"/>
        </w:rPr>
        <w:drawing>
          <wp:anchor distT="0" distB="0" distL="114300" distR="114300" simplePos="0" relativeHeight="251659264" behindDoc="1" locked="0" layoutInCell="1" allowOverlap="1" wp14:anchorId="1B88D2F7" wp14:editId="6B121343">
            <wp:simplePos x="0" y="0"/>
            <wp:positionH relativeFrom="column">
              <wp:posOffset>0</wp:posOffset>
            </wp:positionH>
            <wp:positionV relativeFrom="paragraph">
              <wp:posOffset>-587273</wp:posOffset>
            </wp:positionV>
            <wp:extent cx="775674" cy="1002182"/>
            <wp:effectExtent l="0" t="0" r="5715" b="762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74" cy="100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446">
        <w:rPr>
          <w:b/>
          <w:bCs/>
          <w:lang w:val="es-ES"/>
        </w:rPr>
        <w:t xml:space="preserve"> COMUNICACIÓN OFICIAL</w:t>
      </w:r>
    </w:p>
    <w:p w14:paraId="1299257F" w14:textId="77777777" w:rsidR="00E97446" w:rsidRPr="00E97446" w:rsidRDefault="00E97446" w:rsidP="00E97446">
      <w:pPr>
        <w:contextualSpacing/>
        <w:rPr>
          <w:b/>
          <w:i/>
          <w:sz w:val="18"/>
          <w:szCs w:val="22"/>
          <w:lang w:val="es-ES"/>
        </w:rPr>
      </w:pPr>
    </w:p>
    <w:p w14:paraId="1840329C" w14:textId="77777777" w:rsidR="00E97446" w:rsidRPr="00E97446" w:rsidRDefault="00E97446" w:rsidP="00E97446">
      <w:pPr>
        <w:pBdr>
          <w:bottom w:val="single" w:sz="12" w:space="1" w:color="auto"/>
        </w:pBdr>
        <w:contextualSpacing/>
        <w:jc w:val="right"/>
        <w:rPr>
          <w:b/>
          <w:sz w:val="20"/>
          <w:szCs w:val="22"/>
          <w:lang w:val="es-ES"/>
        </w:rPr>
      </w:pPr>
      <w:r w:rsidRPr="00E97446">
        <w:rPr>
          <w:b/>
          <w:i/>
          <w:sz w:val="18"/>
          <w:szCs w:val="22"/>
          <w:lang w:val="es-ES"/>
        </w:rPr>
        <w:tab/>
      </w:r>
      <w:r w:rsidRPr="00E97446">
        <w:rPr>
          <w:b/>
          <w:sz w:val="20"/>
          <w:szCs w:val="22"/>
          <w:lang w:val="es-ES"/>
        </w:rPr>
        <w:t>www.asaes.net</w:t>
      </w:r>
    </w:p>
    <w:p w14:paraId="71E24A5C" w14:textId="77777777" w:rsidR="00E97446" w:rsidRPr="00E97446" w:rsidRDefault="00E97446" w:rsidP="00E97446">
      <w:pPr>
        <w:contextualSpacing/>
        <w:rPr>
          <w:b/>
          <w:i/>
          <w:sz w:val="18"/>
          <w:szCs w:val="22"/>
          <w:lang w:val="es-ES"/>
        </w:rPr>
      </w:pPr>
      <w:r w:rsidRPr="00E97446">
        <w:rPr>
          <w:b/>
          <w:i/>
          <w:sz w:val="18"/>
          <w:szCs w:val="22"/>
          <w:lang w:val="es-ES"/>
        </w:rPr>
        <w:t>Oficina de la Directora Administrativa</w:t>
      </w:r>
    </w:p>
    <w:p w14:paraId="114B9466" w14:textId="77777777" w:rsidR="00E97446" w:rsidRPr="00E97446" w:rsidRDefault="00E97446" w:rsidP="00E97446">
      <w:pPr>
        <w:contextualSpacing/>
        <w:rPr>
          <w:rFonts w:ascii="Arial" w:hAnsi="Arial" w:cs="Arial"/>
          <w:b/>
          <w:color w:val="2F5496" w:themeColor="accent1" w:themeShade="BF"/>
          <w:szCs w:val="22"/>
          <w:lang w:val="es-ES"/>
        </w:rPr>
      </w:pPr>
      <w:r w:rsidRPr="00E97446">
        <w:rPr>
          <w:b/>
          <w:i/>
          <w:sz w:val="18"/>
          <w:szCs w:val="22"/>
          <w:lang w:val="es-ES"/>
        </w:rPr>
        <w:t>Srta. Andrea C. Báez Muñoz</w:t>
      </w:r>
    </w:p>
    <w:p w14:paraId="7592FB0E" w14:textId="2F79E0C2" w:rsidR="002A2119" w:rsidRPr="00E97446" w:rsidRDefault="00AD651D">
      <w:pPr>
        <w:rPr>
          <w:lang w:val="es-ES"/>
        </w:rPr>
      </w:pPr>
    </w:p>
    <w:p w14:paraId="71B05036" w14:textId="731020FA" w:rsidR="00E97446" w:rsidRPr="00E97446" w:rsidRDefault="00E97446" w:rsidP="00E97446">
      <w:pPr>
        <w:jc w:val="right"/>
        <w:rPr>
          <w:lang w:val="es-ES"/>
        </w:rPr>
      </w:pPr>
      <w:r w:rsidRPr="00E97446">
        <w:rPr>
          <w:lang w:val="es-ES"/>
        </w:rPr>
        <w:t>16 de abril de 2020</w:t>
      </w:r>
    </w:p>
    <w:p w14:paraId="4CCDFE25" w14:textId="159BBDDE" w:rsidR="00E97446" w:rsidRPr="00E97446" w:rsidRDefault="00E97446" w:rsidP="00E97446">
      <w:pPr>
        <w:jc w:val="right"/>
        <w:rPr>
          <w:lang w:val="es-ES"/>
        </w:rPr>
      </w:pPr>
    </w:p>
    <w:p w14:paraId="12CF9AC2" w14:textId="799E5993" w:rsidR="00E97446" w:rsidRPr="00E97446" w:rsidRDefault="00E97446" w:rsidP="00E97446">
      <w:pPr>
        <w:rPr>
          <w:lang w:val="es-ES"/>
        </w:rPr>
      </w:pPr>
      <w:r w:rsidRPr="00E97446">
        <w:rPr>
          <w:lang w:val="es-ES"/>
        </w:rPr>
        <w:t>Estimada comunidad escolar:</w:t>
      </w:r>
    </w:p>
    <w:p w14:paraId="4ADF6406" w14:textId="770D0B53" w:rsidR="00E97446" w:rsidRPr="00E97446" w:rsidRDefault="00E97446" w:rsidP="00E97446">
      <w:pPr>
        <w:rPr>
          <w:lang w:val="es-ES"/>
        </w:rPr>
      </w:pPr>
    </w:p>
    <w:p w14:paraId="0099626C" w14:textId="77777777" w:rsidR="00AD651D" w:rsidRDefault="00E97446" w:rsidP="00E97446">
      <w:pPr>
        <w:rPr>
          <w:lang w:val="es-ES"/>
        </w:rPr>
      </w:pPr>
      <w:r w:rsidRPr="00E97446">
        <w:rPr>
          <w:lang w:val="es-ES"/>
        </w:rPr>
        <w:t>Saludos cordial</w:t>
      </w:r>
      <w:r>
        <w:rPr>
          <w:lang w:val="es-ES"/>
        </w:rPr>
        <w:t>es. Espero que se encuentren bien junto a los suyos. La presente es para informarles que el servicio de ATH Móvil</w:t>
      </w:r>
      <w:r w:rsidR="00A8581F">
        <w:rPr>
          <w:lang w:val="es-ES"/>
        </w:rPr>
        <w:t xml:space="preserve"> ya está disponible</w:t>
      </w:r>
      <w:r>
        <w:rPr>
          <w:lang w:val="es-ES"/>
        </w:rPr>
        <w:t xml:space="preserve"> </w:t>
      </w:r>
      <w:r w:rsidR="00A8581F">
        <w:rPr>
          <w:lang w:val="es-ES"/>
        </w:rPr>
        <w:t>p</w:t>
      </w:r>
      <w:r>
        <w:rPr>
          <w:lang w:val="es-ES"/>
        </w:rPr>
        <w:t>ara</w:t>
      </w:r>
      <w:r w:rsidR="00A8581F">
        <w:rPr>
          <w:lang w:val="es-ES"/>
        </w:rPr>
        <w:t xml:space="preserve"> realizar los pagos. </w:t>
      </w:r>
      <w:r>
        <w:rPr>
          <w:lang w:val="es-ES"/>
        </w:rPr>
        <w:t xml:space="preserve"> </w:t>
      </w:r>
    </w:p>
    <w:p w14:paraId="135BB3E3" w14:textId="77777777" w:rsidR="00AD651D" w:rsidRDefault="00AD651D" w:rsidP="00E97446">
      <w:pPr>
        <w:rPr>
          <w:lang w:val="es-ES"/>
        </w:rPr>
      </w:pPr>
    </w:p>
    <w:p w14:paraId="4A78647D" w14:textId="176185EE" w:rsidR="00E97446" w:rsidRDefault="00A8581F" w:rsidP="00E97446">
      <w:pPr>
        <w:rPr>
          <w:lang w:val="es-ES"/>
        </w:rPr>
      </w:pPr>
      <w:proofErr w:type="gramStart"/>
      <w:r>
        <w:rPr>
          <w:lang w:val="es-ES"/>
        </w:rPr>
        <w:t>Instrucciones a seguir</w:t>
      </w:r>
      <w:proofErr w:type="gramEnd"/>
      <w:r>
        <w:rPr>
          <w:lang w:val="es-ES"/>
        </w:rPr>
        <w:t>:</w:t>
      </w:r>
    </w:p>
    <w:p w14:paraId="2838393F" w14:textId="0FF8ED12" w:rsidR="00E97446" w:rsidRDefault="00E97446" w:rsidP="00E97446">
      <w:pPr>
        <w:rPr>
          <w:lang w:val="es-ES"/>
        </w:rPr>
      </w:pPr>
    </w:p>
    <w:p w14:paraId="5BAB9471" w14:textId="6B95B849" w:rsidR="00E97446" w:rsidRDefault="00E97446" w:rsidP="00E9744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Entrar a la aplicación de ATH Móvil y presionar “</w:t>
      </w:r>
      <w:proofErr w:type="spellStart"/>
      <w:r>
        <w:rPr>
          <w:lang w:val="es-ES"/>
        </w:rPr>
        <w:t>Pay</w:t>
      </w:r>
      <w:proofErr w:type="spellEnd"/>
      <w:r>
        <w:rPr>
          <w:lang w:val="es-ES"/>
        </w:rPr>
        <w:t xml:space="preserve"> a Business</w:t>
      </w:r>
      <w:r w:rsidR="00A8581F">
        <w:rPr>
          <w:lang w:val="es-ES"/>
        </w:rPr>
        <w:t>”.</w:t>
      </w:r>
    </w:p>
    <w:p w14:paraId="651AF07F" w14:textId="7863BD5F" w:rsidR="00A8581F" w:rsidRPr="00E97446" w:rsidRDefault="00A8581F" w:rsidP="00E9744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En el “</w:t>
      </w:r>
      <w:proofErr w:type="spellStart"/>
      <w:r>
        <w:rPr>
          <w:lang w:val="es-ES"/>
        </w:rPr>
        <w:t>business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pATH</w:t>
      </w:r>
      <w:proofErr w:type="spellEnd"/>
      <w:r>
        <w:rPr>
          <w:lang w:val="es-ES"/>
        </w:rPr>
        <w:t xml:space="preserve">” escriban </w:t>
      </w:r>
      <w:proofErr w:type="spellStart"/>
      <w:r w:rsidRPr="00A8581F">
        <w:rPr>
          <w:b/>
          <w:bCs/>
          <w:lang w:val="es-ES"/>
        </w:rPr>
        <w:t>asaes</w:t>
      </w:r>
      <w:proofErr w:type="spellEnd"/>
      <w:r>
        <w:rPr>
          <w:lang w:val="es-ES"/>
        </w:rPr>
        <w:t>.</w:t>
      </w:r>
    </w:p>
    <w:p w14:paraId="49E47C56" w14:textId="566F8761" w:rsidR="00E97446" w:rsidRDefault="00E97446" w:rsidP="00E9744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Luego </w:t>
      </w:r>
      <w:r w:rsidR="00A8581F">
        <w:rPr>
          <w:lang w:val="es-ES"/>
        </w:rPr>
        <w:t>escribe</w:t>
      </w:r>
      <w:r>
        <w:rPr>
          <w:lang w:val="es-ES"/>
        </w:rPr>
        <w:t xml:space="preserve"> la cantidad a pagar y en el área de mensajes</w:t>
      </w:r>
      <w:r w:rsidR="00A8581F">
        <w:rPr>
          <w:lang w:val="es-ES"/>
        </w:rPr>
        <w:t xml:space="preserve"> escribe lo siguiente</w:t>
      </w:r>
      <w:r>
        <w:rPr>
          <w:lang w:val="es-ES"/>
        </w:rPr>
        <w:t>:</w:t>
      </w:r>
    </w:p>
    <w:p w14:paraId="72C95714" w14:textId="4F38856E" w:rsidR="00E97446" w:rsidRDefault="00E97446" w:rsidP="00E9744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Nombre del estudiante y grado</w:t>
      </w:r>
    </w:p>
    <w:p w14:paraId="4663B470" w14:textId="2253CA33" w:rsidR="00E97446" w:rsidRDefault="00E97446" w:rsidP="00E97446">
      <w:pPr>
        <w:pStyle w:val="ListParagraph"/>
        <w:numPr>
          <w:ilvl w:val="1"/>
          <w:numId w:val="1"/>
        </w:numPr>
        <w:rPr>
          <w:lang w:val="es-ES"/>
        </w:rPr>
      </w:pPr>
      <w:proofErr w:type="gramStart"/>
      <w:r>
        <w:rPr>
          <w:lang w:val="es-ES"/>
        </w:rPr>
        <w:t>Mes a pagar</w:t>
      </w:r>
      <w:proofErr w:type="gramEnd"/>
    </w:p>
    <w:p w14:paraId="54547A83" w14:textId="3623B3D8" w:rsidR="00E97446" w:rsidRDefault="00E97446" w:rsidP="00E9744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Si pagará la matrícula del año escolar siguiente, favor </w:t>
      </w:r>
      <w:r w:rsidR="00E9418B">
        <w:rPr>
          <w:lang w:val="es-ES"/>
        </w:rPr>
        <w:t>especificarlo.</w:t>
      </w:r>
    </w:p>
    <w:p w14:paraId="78E42CA1" w14:textId="57DFB345" w:rsidR="00E97446" w:rsidRDefault="00E97446" w:rsidP="00E9744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Si tiene el espacio, favor de </w:t>
      </w:r>
      <w:r w:rsidR="00A8581F">
        <w:rPr>
          <w:lang w:val="es-ES"/>
        </w:rPr>
        <w:t>escribir</w:t>
      </w:r>
      <w:r>
        <w:rPr>
          <w:lang w:val="es-ES"/>
        </w:rPr>
        <w:t xml:space="preserve"> un número de teléfono en el que se le pueda contactar.</w:t>
      </w:r>
    </w:p>
    <w:p w14:paraId="1AA5AFA4" w14:textId="52448F63" w:rsidR="00E9418B" w:rsidRDefault="00E9418B" w:rsidP="00E9418B">
      <w:pPr>
        <w:rPr>
          <w:lang w:val="es-ES"/>
        </w:rPr>
      </w:pPr>
    </w:p>
    <w:p w14:paraId="2B3D9D30" w14:textId="4DBCA4ED" w:rsidR="00E9418B" w:rsidRDefault="00E9418B" w:rsidP="00E9418B">
      <w:pPr>
        <w:rPr>
          <w:lang w:val="es-ES"/>
        </w:rPr>
      </w:pPr>
      <w:r>
        <w:rPr>
          <w:lang w:val="es-ES"/>
        </w:rPr>
        <w:t>Nuevamente se les agradece el compromiso con la Academia</w:t>
      </w:r>
      <w:r w:rsidR="008E5196">
        <w:rPr>
          <w:lang w:val="es-ES"/>
        </w:rPr>
        <w:t>. Espero que todos estén tomando las medidas de salud preventivas.</w:t>
      </w:r>
    </w:p>
    <w:p w14:paraId="590FF66E" w14:textId="546DCE19" w:rsidR="008E5196" w:rsidRDefault="008E5196" w:rsidP="00E9418B">
      <w:pPr>
        <w:rPr>
          <w:lang w:val="es-ES"/>
        </w:rPr>
      </w:pPr>
    </w:p>
    <w:p w14:paraId="138883C1" w14:textId="35FE63E4" w:rsidR="008E5196" w:rsidRDefault="008E5196" w:rsidP="00E9418B">
      <w:pPr>
        <w:rPr>
          <w:lang w:val="es-ES"/>
        </w:rPr>
      </w:pPr>
      <w:r>
        <w:rPr>
          <w:lang w:val="es-ES"/>
        </w:rPr>
        <w:t>Siempre a sus órdenes,</w:t>
      </w:r>
    </w:p>
    <w:p w14:paraId="7B4AE796" w14:textId="03A35A76" w:rsidR="008E5196" w:rsidRDefault="008E5196" w:rsidP="00E9418B">
      <w:pPr>
        <w:rPr>
          <w:lang w:val="es-ES"/>
        </w:rPr>
      </w:pPr>
    </w:p>
    <w:p w14:paraId="2CD202D0" w14:textId="0FC2A3E8" w:rsidR="008E5196" w:rsidRDefault="008E5196" w:rsidP="00E9418B">
      <w:pPr>
        <w:rPr>
          <w:lang w:val="es-ES"/>
        </w:rPr>
      </w:pPr>
    </w:p>
    <w:p w14:paraId="3916B38E" w14:textId="2E632D2F" w:rsidR="008E5196" w:rsidRDefault="008E5196" w:rsidP="00E9418B">
      <w:pPr>
        <w:rPr>
          <w:lang w:val="es-ES"/>
        </w:rPr>
      </w:pPr>
      <w:r>
        <w:rPr>
          <w:lang w:val="es-ES"/>
        </w:rPr>
        <w:t>Andrea C. Báez Muñoz</w:t>
      </w:r>
    </w:p>
    <w:p w14:paraId="2DC92F74" w14:textId="088B0056" w:rsidR="008E5196" w:rsidRPr="00E9418B" w:rsidRDefault="008E5196" w:rsidP="00E9418B">
      <w:pPr>
        <w:rPr>
          <w:lang w:val="es-ES"/>
        </w:rPr>
      </w:pPr>
      <w:r>
        <w:rPr>
          <w:lang w:val="es-ES"/>
        </w:rPr>
        <w:t>Presidenta ASAES</w:t>
      </w:r>
    </w:p>
    <w:sectPr w:rsidR="008E5196" w:rsidRPr="00E9418B" w:rsidSect="00C8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976E6"/>
    <w:multiLevelType w:val="hybridMultilevel"/>
    <w:tmpl w:val="569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46"/>
    <w:rsid w:val="00322755"/>
    <w:rsid w:val="008E5196"/>
    <w:rsid w:val="00A8581F"/>
    <w:rsid w:val="00AD651D"/>
    <w:rsid w:val="00C83733"/>
    <w:rsid w:val="00E04F95"/>
    <w:rsid w:val="00E9418B"/>
    <w:rsid w:val="00E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85F5F"/>
  <w15:chartTrackingRefBased/>
  <w15:docId w15:val="{F31FF85B-1EF4-1447-8D7A-08B62A12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 BAEZ MUNOZ</dc:creator>
  <cp:keywords/>
  <dc:description/>
  <cp:lastModifiedBy>ANDREA C BAEZ MUNOZ</cp:lastModifiedBy>
  <cp:revision>3</cp:revision>
  <dcterms:created xsi:type="dcterms:W3CDTF">2020-04-16T16:08:00Z</dcterms:created>
  <dcterms:modified xsi:type="dcterms:W3CDTF">2020-04-16T19:11:00Z</dcterms:modified>
</cp:coreProperties>
</file>